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C2" w:rsidRPr="007169C2" w:rsidRDefault="007169C2" w:rsidP="007169C2">
      <w:r w:rsidRPr="007169C2">
        <w:t xml:space="preserve">Iepirkuma „DAUDZDZĪVOKĻU DZĪVOJAMĀS MĀJĀS VIENĪBAS IELĀ 5, LOCIKOS, NAUJENES PAGASTĀ, DAUGAVPILS NOVADĀ, APKURES SISTĒMAS ATJAUNOŠANA” </w:t>
      </w:r>
      <w:proofErr w:type="spellStart"/>
      <w:r w:rsidRPr="007169C2">
        <w:t>id</w:t>
      </w:r>
      <w:proofErr w:type="spellEnd"/>
      <w:r w:rsidRPr="007169C2">
        <w:t>. Nr. NPS2020/5 skaidro:</w:t>
      </w:r>
    </w:p>
    <w:p w:rsidR="007169C2" w:rsidRPr="007169C2" w:rsidRDefault="007169C2" w:rsidP="007169C2">
      <w:r w:rsidRPr="007169C2">
        <w:rPr>
          <w:b/>
          <w:bCs/>
        </w:rPr>
        <w:t>Jautājums Nr.1:</w:t>
      </w:r>
    </w:p>
    <w:p w:rsidR="007169C2" w:rsidRPr="007169C2" w:rsidRDefault="007169C2" w:rsidP="007169C2">
      <w:r w:rsidRPr="007169C2">
        <w:t xml:space="preserve">Rasējumā AVK-1 tika norādīts siltuma skaitītājs </w:t>
      </w:r>
      <w:proofErr w:type="spellStart"/>
      <w:r w:rsidRPr="007169C2">
        <w:t>Danfoss</w:t>
      </w:r>
      <w:proofErr w:type="spellEnd"/>
      <w:r w:rsidRPr="007169C2">
        <w:t xml:space="preserve"> SONOCAL </w:t>
      </w:r>
      <w:proofErr w:type="spellStart"/>
      <w:r w:rsidRPr="007169C2">
        <w:t>Sonometer</w:t>
      </w:r>
      <w:proofErr w:type="spellEnd"/>
      <w:r w:rsidRPr="007169C2">
        <w:t xml:space="preserve"> 1100, bet būvdarbu apjomos - Kompaktais siltuma skaitītājs </w:t>
      </w:r>
      <w:proofErr w:type="spellStart"/>
      <w:r w:rsidRPr="007169C2">
        <w:t>Ultrsk</w:t>
      </w:r>
      <w:proofErr w:type="spellEnd"/>
      <w:r w:rsidRPr="007169C2">
        <w:t>. Sharky775 Qn0.6 Dn20. Kurš no tiem rakstiem ir pareizs?</w:t>
      </w:r>
    </w:p>
    <w:p w:rsidR="007169C2" w:rsidRPr="007169C2" w:rsidRDefault="007169C2" w:rsidP="007169C2">
      <w:r w:rsidRPr="007169C2">
        <w:rPr>
          <w:i/>
          <w:iCs/>
        </w:rPr>
        <w:t>Atbilde:</w:t>
      </w:r>
    </w:p>
    <w:p w:rsidR="007169C2" w:rsidRPr="007169C2" w:rsidRDefault="007169C2" w:rsidP="007169C2">
      <w:r w:rsidRPr="007169C2">
        <w:t xml:space="preserve">Piedāvājumā Pretendentam jāiekļauj apjomos noradītu siltumskaitītāju </w:t>
      </w:r>
      <w:r w:rsidRPr="007169C2">
        <w:rPr>
          <w:b/>
          <w:bCs/>
        </w:rPr>
        <w:t xml:space="preserve">SHARKY 775. </w:t>
      </w:r>
    </w:p>
    <w:p w:rsidR="007169C2" w:rsidRPr="007169C2" w:rsidRDefault="007169C2" w:rsidP="007169C2"/>
    <w:p w:rsidR="007169C2" w:rsidRPr="007169C2" w:rsidRDefault="007169C2" w:rsidP="007169C2">
      <w:r w:rsidRPr="007169C2">
        <w:rPr>
          <w:b/>
          <w:bCs/>
        </w:rPr>
        <w:t>Jautājums Nr.2:</w:t>
      </w:r>
    </w:p>
    <w:p w:rsidR="007169C2" w:rsidRPr="007169C2" w:rsidRDefault="007169C2" w:rsidP="007169C2">
      <w:r w:rsidRPr="007169C2">
        <w:t>Būvdarbu apjomos 10. un 12. pozīcijās nav noradīts radiatora ražotājs KERMI. Vai tas ir pareizi?</w:t>
      </w:r>
    </w:p>
    <w:p w:rsidR="007169C2" w:rsidRPr="007169C2" w:rsidRDefault="007169C2" w:rsidP="007169C2">
      <w:r w:rsidRPr="007169C2">
        <w:rPr>
          <w:i/>
          <w:iCs/>
        </w:rPr>
        <w:t>Atbilde:</w:t>
      </w:r>
    </w:p>
    <w:p w:rsidR="007169C2" w:rsidRPr="007169C2" w:rsidRDefault="007169C2" w:rsidP="007169C2">
      <w:r w:rsidRPr="007169C2">
        <w:t>Piedāvājumā Pretendentam jāiekļauj radiatori saskaņā ar AVK rasējumiem - KERMI.</w:t>
      </w:r>
    </w:p>
    <w:p w:rsidR="00DC3F74" w:rsidRDefault="00DC3F74"/>
    <w:sectPr w:rsidR="00DC3F74" w:rsidSect="00DC3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9C2"/>
    <w:rsid w:val="00377F13"/>
    <w:rsid w:val="003A3DC0"/>
    <w:rsid w:val="007169C2"/>
    <w:rsid w:val="00770D7F"/>
    <w:rsid w:val="00A120D7"/>
    <w:rsid w:val="00A44404"/>
    <w:rsid w:val="00C66DC0"/>
    <w:rsid w:val="00CA6CA4"/>
    <w:rsid w:val="00DC3F74"/>
    <w:rsid w:val="00E2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244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2020-02-28T09:31:00Z</dcterms:created>
  <dcterms:modified xsi:type="dcterms:W3CDTF">2020-02-28T09:31:00Z</dcterms:modified>
</cp:coreProperties>
</file>